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3" w:rsidRPr="00B034C6" w:rsidRDefault="00586065" w:rsidP="00586065">
      <w:pPr>
        <w:spacing w:line="240" w:lineRule="auto"/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6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118110</wp:posOffset>
            </wp:positionV>
            <wp:extent cx="1819910" cy="977900"/>
            <wp:effectExtent l="19050" t="0" r="8890" b="0"/>
            <wp:wrapNone/>
            <wp:docPr id="1" name="Рисунок 1" descr="Картинки по запросу ппн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пн-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A3" w:rsidRPr="00586065">
        <w:rPr>
          <w:rFonts w:ascii="Times New Roman" w:hAnsi="Times New Roman" w:cs="Times New Roman"/>
          <w:b/>
          <w:sz w:val="28"/>
        </w:rPr>
        <w:t>Вопрос 2</w:t>
      </w:r>
      <w:r w:rsidR="00384C3D">
        <w:rPr>
          <w:rFonts w:ascii="Times New Roman" w:hAnsi="Times New Roman" w:cs="Times New Roman"/>
          <w:b/>
          <w:sz w:val="28"/>
        </w:rPr>
        <w:t>.</w:t>
      </w:r>
      <w:r w:rsidR="00990CA3" w:rsidRPr="00586065">
        <w:rPr>
          <w:rFonts w:ascii="Times New Roman" w:hAnsi="Times New Roman" w:cs="Times New Roman"/>
          <w:b/>
          <w:sz w:val="28"/>
        </w:rPr>
        <w:t xml:space="preserve"> </w:t>
      </w:r>
      <w:r w:rsidR="00384C3D">
        <w:rPr>
          <w:rFonts w:ascii="Times New Roman" w:hAnsi="Times New Roman" w:cs="Times New Roman"/>
          <w:b/>
          <w:sz w:val="28"/>
        </w:rPr>
        <w:t>О проведении информационно</w:t>
      </w:r>
      <w:r w:rsidR="00B034C6" w:rsidRPr="00B034C6">
        <w:rPr>
          <w:rFonts w:ascii="Times New Roman" w:hAnsi="Times New Roman" w:cs="Times New Roman"/>
          <w:b/>
          <w:sz w:val="28"/>
          <w:szCs w:val="28"/>
        </w:rPr>
        <w:t>-разъяснительн</w:t>
      </w:r>
      <w:r w:rsidR="00384C3D">
        <w:rPr>
          <w:rFonts w:ascii="Times New Roman" w:hAnsi="Times New Roman" w:cs="Times New Roman"/>
          <w:b/>
          <w:sz w:val="28"/>
          <w:szCs w:val="28"/>
        </w:rPr>
        <w:t>ой</w:t>
      </w:r>
      <w:r w:rsidR="00B034C6" w:rsidRPr="00B034C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84C3D">
        <w:rPr>
          <w:rFonts w:ascii="Times New Roman" w:hAnsi="Times New Roman" w:cs="Times New Roman"/>
          <w:b/>
          <w:sz w:val="28"/>
          <w:szCs w:val="28"/>
        </w:rPr>
        <w:t>ы по пробной переписи населения 2018 года</w:t>
      </w:r>
    </w:p>
    <w:p w:rsidR="00B034C6" w:rsidRPr="00B034C6" w:rsidRDefault="00B034C6" w:rsidP="00C803DC">
      <w:pPr>
        <w:spacing w:before="120" w:line="240" w:lineRule="auto"/>
        <w:ind w:left="2694"/>
        <w:rPr>
          <w:rFonts w:ascii="Times New Roman" w:hAnsi="Times New Roman" w:cs="Times New Roman"/>
          <w:sz w:val="26"/>
          <w:szCs w:val="26"/>
        </w:rPr>
      </w:pPr>
      <w:r w:rsidRPr="00B034C6">
        <w:rPr>
          <w:rFonts w:ascii="Times New Roman" w:hAnsi="Times New Roman" w:cs="Times New Roman"/>
          <w:sz w:val="26"/>
          <w:szCs w:val="26"/>
        </w:rPr>
        <w:t xml:space="preserve">Докладчик – </w:t>
      </w:r>
      <w:r w:rsidR="00C803DC">
        <w:rPr>
          <w:rFonts w:ascii="Times New Roman" w:hAnsi="Times New Roman" w:cs="Times New Roman"/>
          <w:sz w:val="26"/>
          <w:szCs w:val="26"/>
        </w:rPr>
        <w:t xml:space="preserve">начальник отдела статистики труда и населения </w:t>
      </w:r>
      <w:proofErr w:type="spellStart"/>
      <w:r w:rsidRPr="00B034C6">
        <w:rPr>
          <w:rFonts w:ascii="Times New Roman" w:hAnsi="Times New Roman" w:cs="Times New Roman"/>
          <w:sz w:val="26"/>
          <w:szCs w:val="26"/>
        </w:rPr>
        <w:t>Камчатстата</w:t>
      </w:r>
      <w:proofErr w:type="spellEnd"/>
      <w:r w:rsidRPr="00B034C6">
        <w:rPr>
          <w:rFonts w:ascii="Times New Roman" w:hAnsi="Times New Roman" w:cs="Times New Roman"/>
          <w:sz w:val="26"/>
          <w:szCs w:val="26"/>
        </w:rPr>
        <w:t xml:space="preserve">, </w:t>
      </w:r>
      <w:r w:rsidR="00C803DC">
        <w:rPr>
          <w:rFonts w:ascii="Times New Roman" w:hAnsi="Times New Roman" w:cs="Times New Roman"/>
          <w:sz w:val="26"/>
          <w:szCs w:val="26"/>
        </w:rPr>
        <w:t>Е.С. Борисова</w:t>
      </w:r>
      <w:r w:rsidRPr="00B034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4C6" w:rsidRPr="000A44CC" w:rsidRDefault="00B034C6" w:rsidP="00B034C6">
      <w:pPr>
        <w:spacing w:line="240" w:lineRule="auto"/>
        <w:ind w:left="3119"/>
        <w:jc w:val="both"/>
        <w:rPr>
          <w:sz w:val="16"/>
          <w:szCs w:val="16"/>
        </w:rPr>
      </w:pPr>
    </w:p>
    <w:p w:rsidR="006508A1" w:rsidRDefault="006508A1" w:rsidP="006508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A1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организации пробной переписи населения 2018 года (далее ППН-2018) является проведение информационно-разъяснительной работы среди населения для разъяснения ее целей и задач, внедрения новых современных способов сбора сведений в электронной форме, включая заполнение населением переписных листов 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330BCA" w:rsidRPr="00330BC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508A1">
        <w:rPr>
          <w:rFonts w:ascii="Times New Roman" w:hAnsi="Times New Roman" w:cs="Times New Roman"/>
          <w:sz w:val="28"/>
          <w:szCs w:val="28"/>
        </w:rPr>
        <w:t xml:space="preserve"> (ЕПГУ). </w:t>
      </w:r>
    </w:p>
    <w:p w:rsidR="002875E3" w:rsidRPr="00B034C6" w:rsidRDefault="002875E3" w:rsidP="002875E3">
      <w:pPr>
        <w:ind w:left="60" w:firstLine="649"/>
        <w:jc w:val="both"/>
        <w:rPr>
          <w:rFonts w:ascii="Times New Roman" w:hAnsi="Times New Roman" w:cs="Times New Roman"/>
          <w:bCs/>
          <w:sz w:val="28"/>
        </w:rPr>
      </w:pPr>
      <w:r w:rsidRPr="00B034C6">
        <w:rPr>
          <w:rFonts w:ascii="Times New Roman" w:hAnsi="Times New Roman" w:cs="Times New Roman"/>
          <w:bCs/>
          <w:sz w:val="28"/>
        </w:rPr>
        <w:t xml:space="preserve">С самого начала подготовительных работ на официальном сайте </w:t>
      </w:r>
      <w:proofErr w:type="spellStart"/>
      <w:r w:rsidRPr="00B034C6">
        <w:rPr>
          <w:rFonts w:ascii="Times New Roman" w:hAnsi="Times New Roman" w:cs="Times New Roman"/>
          <w:bCs/>
          <w:sz w:val="28"/>
        </w:rPr>
        <w:t>Камчатстата</w:t>
      </w:r>
      <w:proofErr w:type="spellEnd"/>
      <w:r w:rsidRPr="00B034C6">
        <w:rPr>
          <w:rFonts w:ascii="Times New Roman" w:hAnsi="Times New Roman" w:cs="Times New Roman"/>
          <w:bCs/>
          <w:sz w:val="28"/>
        </w:rPr>
        <w:t xml:space="preserve"> действует </w:t>
      </w:r>
      <w:r w:rsidRPr="00330BCA">
        <w:rPr>
          <w:rFonts w:ascii="Times New Roman" w:hAnsi="Times New Roman" w:cs="Times New Roman"/>
          <w:bCs/>
          <w:sz w:val="28"/>
        </w:rPr>
        <w:t>баннер</w:t>
      </w:r>
      <w:r w:rsidRPr="00B034C6">
        <w:rPr>
          <w:rFonts w:ascii="Times New Roman" w:hAnsi="Times New Roman" w:cs="Times New Roman"/>
          <w:bCs/>
          <w:sz w:val="28"/>
        </w:rPr>
        <w:t xml:space="preserve"> «Пробная перепись населения 2018 года». На сайте регулярно размещаются все документы, касающиеся вопросов подготовки и проведения пробной переписи населения в Камчатском крае. Население может ознакомит</w:t>
      </w:r>
      <w:r>
        <w:rPr>
          <w:rFonts w:ascii="Times New Roman" w:hAnsi="Times New Roman" w:cs="Times New Roman"/>
          <w:bCs/>
          <w:sz w:val="28"/>
        </w:rPr>
        <w:t>ь</w:t>
      </w:r>
      <w:r w:rsidRPr="00B034C6">
        <w:rPr>
          <w:rFonts w:ascii="Times New Roman" w:hAnsi="Times New Roman" w:cs="Times New Roman"/>
          <w:bCs/>
          <w:sz w:val="28"/>
        </w:rPr>
        <w:t>ся с нормативными актами, регламентирующими проведение ППН-2018</w:t>
      </w:r>
      <w:r w:rsidR="004B1C17">
        <w:rPr>
          <w:rFonts w:ascii="Times New Roman" w:hAnsi="Times New Roman" w:cs="Times New Roman"/>
          <w:bCs/>
          <w:sz w:val="28"/>
        </w:rPr>
        <w:t>,</w:t>
      </w:r>
      <w:r w:rsidR="004B1C17" w:rsidRPr="004B1C17">
        <w:rPr>
          <w:rFonts w:ascii="Times New Roman" w:hAnsi="Times New Roman" w:cs="Times New Roman"/>
          <w:bCs/>
          <w:sz w:val="28"/>
        </w:rPr>
        <w:t xml:space="preserve"> </w:t>
      </w:r>
      <w:r w:rsidR="004B1C17" w:rsidRPr="00B034C6">
        <w:rPr>
          <w:rFonts w:ascii="Times New Roman" w:hAnsi="Times New Roman" w:cs="Times New Roman"/>
          <w:bCs/>
          <w:sz w:val="28"/>
        </w:rPr>
        <w:t>с переписными листами пробной переписи населения</w:t>
      </w:r>
      <w:r w:rsidRPr="00B034C6">
        <w:rPr>
          <w:rFonts w:ascii="Times New Roman" w:hAnsi="Times New Roman" w:cs="Times New Roman"/>
          <w:bCs/>
          <w:sz w:val="28"/>
        </w:rPr>
        <w:t xml:space="preserve">. Там же размещаются все </w:t>
      </w:r>
      <w:proofErr w:type="spellStart"/>
      <w:proofErr w:type="gramStart"/>
      <w:r w:rsidRPr="00B034C6">
        <w:rPr>
          <w:rFonts w:ascii="Times New Roman" w:hAnsi="Times New Roman" w:cs="Times New Roman"/>
          <w:bCs/>
          <w:sz w:val="28"/>
        </w:rPr>
        <w:t>пресс-выпуски</w:t>
      </w:r>
      <w:proofErr w:type="spellEnd"/>
      <w:proofErr w:type="gramEnd"/>
      <w:r w:rsidRPr="00B034C6">
        <w:rPr>
          <w:rFonts w:ascii="Times New Roman" w:hAnsi="Times New Roman" w:cs="Times New Roman"/>
          <w:bCs/>
          <w:sz w:val="28"/>
        </w:rPr>
        <w:t xml:space="preserve">, подготовленные специалистами </w:t>
      </w:r>
      <w:proofErr w:type="spellStart"/>
      <w:r w:rsidRPr="00B034C6">
        <w:rPr>
          <w:rFonts w:ascii="Times New Roman" w:hAnsi="Times New Roman" w:cs="Times New Roman"/>
          <w:bCs/>
          <w:sz w:val="28"/>
        </w:rPr>
        <w:t>Камчатстата</w:t>
      </w:r>
      <w:proofErr w:type="spellEnd"/>
      <w:r w:rsidRPr="00B034C6">
        <w:rPr>
          <w:rFonts w:ascii="Times New Roman" w:hAnsi="Times New Roman" w:cs="Times New Roman"/>
          <w:bCs/>
          <w:sz w:val="28"/>
        </w:rPr>
        <w:t xml:space="preserve">. </w:t>
      </w:r>
    </w:p>
    <w:p w:rsidR="002D4AFC" w:rsidRDefault="004B1C17" w:rsidP="002D4AFC">
      <w:pPr>
        <w:ind w:left="60" w:firstLine="64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 июля текущего года действует </w:t>
      </w:r>
      <w:r w:rsidR="002875E3" w:rsidRPr="00B034C6">
        <w:rPr>
          <w:rFonts w:ascii="Times New Roman" w:hAnsi="Times New Roman" w:cs="Times New Roman"/>
          <w:bCs/>
          <w:sz w:val="28"/>
        </w:rPr>
        <w:t xml:space="preserve">сайт Пробной переписи населения 2018 года. </w:t>
      </w:r>
      <w:r w:rsidR="005F69A7" w:rsidRPr="009D273C">
        <w:rPr>
          <w:rStyle w:val="FontStyle20"/>
        </w:rPr>
        <w:t xml:space="preserve">На сайте публикуются нормативные документы, информационные материалы, анонсы и отчеты о проведенных мероприятиях, пресс-релизы, </w:t>
      </w:r>
      <w:proofErr w:type="spellStart"/>
      <w:r w:rsidR="005F69A7" w:rsidRPr="009D273C">
        <w:rPr>
          <w:rStyle w:val="FontStyle20"/>
        </w:rPr>
        <w:t>инфографика</w:t>
      </w:r>
      <w:proofErr w:type="spellEnd"/>
      <w:r w:rsidR="005F69A7" w:rsidRPr="009D273C">
        <w:rPr>
          <w:rStyle w:val="FontStyle20"/>
        </w:rPr>
        <w:t xml:space="preserve">, видеоролики и </w:t>
      </w:r>
      <w:proofErr w:type="spellStart"/>
      <w:r w:rsidR="005F69A7" w:rsidRPr="009D273C">
        <w:rPr>
          <w:rStyle w:val="FontStyle20"/>
        </w:rPr>
        <w:t>видеопрезентации</w:t>
      </w:r>
      <w:proofErr w:type="spellEnd"/>
      <w:r w:rsidR="005F69A7" w:rsidRPr="009D273C">
        <w:rPr>
          <w:rStyle w:val="FontStyle20"/>
        </w:rPr>
        <w:t xml:space="preserve">, положения о конкурсах, ссылки на </w:t>
      </w:r>
      <w:proofErr w:type="spellStart"/>
      <w:r w:rsidR="005F69A7" w:rsidRPr="009D273C">
        <w:rPr>
          <w:rStyle w:val="FontStyle20"/>
          <w:lang w:val="en-US"/>
        </w:rPr>
        <w:t>Youtube</w:t>
      </w:r>
      <w:proofErr w:type="spellEnd"/>
      <w:r w:rsidR="005F69A7" w:rsidRPr="009D273C">
        <w:rPr>
          <w:rStyle w:val="FontStyle20"/>
        </w:rPr>
        <w:t>-канал</w:t>
      </w:r>
      <w:r w:rsidR="00A04664">
        <w:rPr>
          <w:rStyle w:val="FontStyle20"/>
        </w:rPr>
        <w:t>,</w:t>
      </w:r>
      <w:r w:rsidR="005F69A7" w:rsidRPr="009D273C">
        <w:rPr>
          <w:rStyle w:val="FontStyle20"/>
        </w:rPr>
        <w:t xml:space="preserve"> </w:t>
      </w:r>
      <w:r w:rsidR="00A04664">
        <w:rPr>
          <w:rStyle w:val="FontStyle20"/>
        </w:rPr>
        <w:t xml:space="preserve">создан </w:t>
      </w:r>
      <w:r w:rsidR="005F69A7" w:rsidRPr="009D273C">
        <w:rPr>
          <w:rStyle w:val="FontStyle20"/>
        </w:rPr>
        <w:t>«чат-бот»</w:t>
      </w:r>
      <w:r w:rsidR="00A3487C">
        <w:rPr>
          <w:rStyle w:val="FontStyle20"/>
        </w:rPr>
        <w:t xml:space="preserve"> </w:t>
      </w:r>
      <w:r w:rsidR="00A04664">
        <w:rPr>
          <w:rStyle w:val="FontStyle20"/>
        </w:rPr>
        <w:t>который заработал 25 сентября</w:t>
      </w:r>
      <w:r w:rsidR="00BC5A72">
        <w:rPr>
          <w:rStyle w:val="FontStyle20"/>
        </w:rPr>
        <w:t xml:space="preserve"> </w:t>
      </w:r>
      <w:r w:rsidR="00A3487C" w:rsidRPr="00A3487C">
        <w:rPr>
          <w:rStyle w:val="FontStyle20"/>
        </w:rPr>
        <w:t xml:space="preserve">(в нем можно потренироваться </w:t>
      </w:r>
      <w:r w:rsidR="002D4AFC">
        <w:rPr>
          <w:rStyle w:val="FontStyle20"/>
        </w:rPr>
        <w:t>отвечать на вопросы переписных листов</w:t>
      </w:r>
      <w:r w:rsidR="00A3487C" w:rsidRPr="00A3487C">
        <w:rPr>
          <w:rStyle w:val="FontStyle20"/>
        </w:rPr>
        <w:t>)</w:t>
      </w:r>
      <w:r w:rsidR="00A3487C">
        <w:rPr>
          <w:rStyle w:val="FontStyle20"/>
        </w:rPr>
        <w:t xml:space="preserve">. С 1 октября заработал </w:t>
      </w:r>
      <w:r w:rsidR="005F69A7" w:rsidRPr="009D273C">
        <w:rPr>
          <w:rStyle w:val="FontStyle20"/>
        </w:rPr>
        <w:t>баннер для перехода на страницу проведения пробной переписи на Едином портале государственных услуг.</w:t>
      </w:r>
      <w:r w:rsidR="005F69A7">
        <w:rPr>
          <w:rStyle w:val="FontStyle20"/>
        </w:rPr>
        <w:t xml:space="preserve"> </w:t>
      </w:r>
      <w:r w:rsidR="002D4AFC">
        <w:rPr>
          <w:rStyle w:val="FontStyle20"/>
        </w:rPr>
        <w:t xml:space="preserve">Росстатом </w:t>
      </w:r>
      <w:r w:rsidR="002D4AFC">
        <w:rPr>
          <w:rFonts w:ascii="Times New Roman" w:hAnsi="Times New Roman" w:cs="Times New Roman"/>
          <w:bCs/>
          <w:sz w:val="28"/>
        </w:rPr>
        <w:t xml:space="preserve">созданы группы </w:t>
      </w:r>
      <w:r w:rsidR="00AA1C09" w:rsidRPr="00AA1C09">
        <w:rPr>
          <w:rFonts w:ascii="Times New Roman" w:hAnsi="Times New Roman" w:cs="Times New Roman"/>
          <w:bCs/>
          <w:sz w:val="28"/>
        </w:rPr>
        <w:t xml:space="preserve">в социальных сетях </w:t>
      </w:r>
      <w:r w:rsidR="00AA1C09">
        <w:rPr>
          <w:rFonts w:ascii="Times New Roman" w:hAnsi="Times New Roman" w:cs="Times New Roman"/>
          <w:bCs/>
          <w:sz w:val="28"/>
        </w:rPr>
        <w:t>в</w:t>
      </w:r>
      <w:r w:rsidR="002D4AFC">
        <w:rPr>
          <w:rFonts w:ascii="Times New Roman" w:hAnsi="Times New Roman" w:cs="Times New Roman"/>
          <w:bCs/>
          <w:sz w:val="28"/>
        </w:rPr>
        <w:t xml:space="preserve"> Контакте и </w:t>
      </w:r>
      <w:proofErr w:type="spellStart"/>
      <w:r w:rsidR="002D4AFC">
        <w:rPr>
          <w:rFonts w:ascii="Times New Roman" w:hAnsi="Times New Roman" w:cs="Times New Roman"/>
          <w:bCs/>
          <w:sz w:val="28"/>
        </w:rPr>
        <w:t>Инстаграм</w:t>
      </w:r>
      <w:proofErr w:type="spellEnd"/>
      <w:r w:rsidR="002D4AFC">
        <w:rPr>
          <w:rFonts w:ascii="Times New Roman" w:hAnsi="Times New Roman" w:cs="Times New Roman"/>
          <w:bCs/>
          <w:sz w:val="28"/>
        </w:rPr>
        <w:t xml:space="preserve">, где ежедневно обновляется информация о регионах пробной переписи, </w:t>
      </w:r>
      <w:proofErr w:type="gramStart"/>
      <w:r w:rsidR="002D4AFC">
        <w:rPr>
          <w:rFonts w:ascii="Times New Roman" w:hAnsi="Times New Roman" w:cs="Times New Roman"/>
          <w:bCs/>
          <w:sz w:val="28"/>
        </w:rPr>
        <w:t>о</w:t>
      </w:r>
      <w:proofErr w:type="gramEnd"/>
      <w:r w:rsidR="002D4AFC">
        <w:rPr>
          <w:rFonts w:ascii="Times New Roman" w:hAnsi="Times New Roman" w:cs="Times New Roman"/>
          <w:bCs/>
          <w:sz w:val="28"/>
        </w:rPr>
        <w:t xml:space="preserve"> истории переписей России, и значимости переписей.  </w:t>
      </w:r>
    </w:p>
    <w:p w:rsidR="00BC5A72" w:rsidRDefault="002D4AFC" w:rsidP="005F69A7">
      <w:pPr>
        <w:ind w:left="60" w:firstLine="649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Камчатстатом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</w:t>
      </w:r>
      <w:r w:rsidR="005F69A7" w:rsidRPr="00B034C6">
        <w:rPr>
          <w:rFonts w:ascii="Times New Roman" w:hAnsi="Times New Roman" w:cs="Times New Roman"/>
          <w:bCs/>
          <w:sz w:val="28"/>
        </w:rPr>
        <w:t xml:space="preserve">алажено взаимодействие с региональными СМИ. На местных телевизионных каналах вышло </w:t>
      </w:r>
      <w:r w:rsidR="007030CB">
        <w:rPr>
          <w:rFonts w:ascii="Times New Roman" w:hAnsi="Times New Roman" w:cs="Times New Roman"/>
          <w:bCs/>
          <w:sz w:val="28"/>
        </w:rPr>
        <w:t>6</w:t>
      </w:r>
      <w:r w:rsidR="005F69A7" w:rsidRPr="00B034C6">
        <w:rPr>
          <w:rFonts w:ascii="Times New Roman" w:hAnsi="Times New Roman" w:cs="Times New Roman"/>
          <w:bCs/>
          <w:sz w:val="28"/>
        </w:rPr>
        <w:t xml:space="preserve"> интервью </w:t>
      </w:r>
      <w:r w:rsidR="00BC5A72">
        <w:rPr>
          <w:rFonts w:ascii="Times New Roman" w:hAnsi="Times New Roman" w:cs="Times New Roman"/>
          <w:bCs/>
          <w:sz w:val="28"/>
        </w:rPr>
        <w:t xml:space="preserve">о пробной переписи 2018 года, в них рассказывалось </w:t>
      </w:r>
      <w:r w:rsidR="005F69A7" w:rsidRPr="00B034C6">
        <w:rPr>
          <w:rFonts w:ascii="Times New Roman" w:hAnsi="Times New Roman" w:cs="Times New Roman"/>
          <w:bCs/>
          <w:sz w:val="28"/>
        </w:rPr>
        <w:t>о ходе подготовительных работ, о новшествах в проведении опроса населения, продемонстрирована экипировка переписчика, обсуждались вопросы переписного листа.</w:t>
      </w:r>
      <w:r w:rsidR="005F69A7">
        <w:rPr>
          <w:rFonts w:ascii="Times New Roman" w:hAnsi="Times New Roman" w:cs="Times New Roman"/>
          <w:bCs/>
          <w:sz w:val="28"/>
        </w:rPr>
        <w:t xml:space="preserve"> </w:t>
      </w:r>
    </w:p>
    <w:p w:rsidR="008C44FC" w:rsidRPr="00B034C6" w:rsidRDefault="008C44FC" w:rsidP="005F69A7">
      <w:pPr>
        <w:ind w:left="60" w:firstLine="64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27 сентября в </w:t>
      </w:r>
      <w:proofErr w:type="spellStart"/>
      <w:r>
        <w:rPr>
          <w:rFonts w:ascii="Times New Roman" w:hAnsi="Times New Roman" w:cs="Times New Roman"/>
          <w:bCs/>
          <w:sz w:val="28"/>
        </w:rPr>
        <w:t>Камчатстате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состоялась пресс-конференция </w:t>
      </w:r>
      <w:r w:rsidR="009F40BB">
        <w:rPr>
          <w:rFonts w:ascii="Times New Roman" w:hAnsi="Times New Roman" w:cs="Times New Roman"/>
          <w:bCs/>
          <w:sz w:val="28"/>
        </w:rPr>
        <w:t xml:space="preserve">«Особенная перепись на Камчатке», на ней были затронуты вопросы: первого этапа пробной переписи, о возможности заполнения каждым жителям страны переписных листов на портале </w:t>
      </w:r>
      <w:proofErr w:type="spellStart"/>
      <w:r w:rsidR="009F40BB">
        <w:rPr>
          <w:rFonts w:ascii="Times New Roman" w:hAnsi="Times New Roman" w:cs="Times New Roman"/>
          <w:bCs/>
          <w:sz w:val="28"/>
        </w:rPr>
        <w:t>Госуслуг</w:t>
      </w:r>
      <w:proofErr w:type="spellEnd"/>
      <w:r w:rsidR="009F40BB">
        <w:rPr>
          <w:rFonts w:ascii="Times New Roman" w:hAnsi="Times New Roman" w:cs="Times New Roman"/>
          <w:bCs/>
          <w:sz w:val="28"/>
        </w:rPr>
        <w:t xml:space="preserve">; о преимуществе прохождения </w:t>
      </w:r>
      <w:proofErr w:type="spellStart"/>
      <w:proofErr w:type="gramStart"/>
      <w:r w:rsidR="009F40BB">
        <w:rPr>
          <w:rFonts w:ascii="Times New Roman" w:hAnsi="Times New Roman" w:cs="Times New Roman"/>
          <w:bCs/>
          <w:sz w:val="28"/>
        </w:rPr>
        <w:t>Интернет-переписи</w:t>
      </w:r>
      <w:proofErr w:type="spellEnd"/>
      <w:proofErr w:type="gramEnd"/>
      <w:r w:rsidR="00427543">
        <w:rPr>
          <w:rFonts w:ascii="Times New Roman" w:hAnsi="Times New Roman" w:cs="Times New Roman"/>
          <w:bCs/>
          <w:sz w:val="28"/>
        </w:rPr>
        <w:t>;</w:t>
      </w:r>
      <w:r w:rsidR="009F40BB">
        <w:rPr>
          <w:rFonts w:ascii="Times New Roman" w:hAnsi="Times New Roman" w:cs="Times New Roman"/>
          <w:bCs/>
          <w:sz w:val="28"/>
        </w:rPr>
        <w:t xml:space="preserve"> </w:t>
      </w:r>
      <w:r w:rsidR="00A3487C">
        <w:rPr>
          <w:rFonts w:ascii="Times New Roman" w:hAnsi="Times New Roman" w:cs="Times New Roman"/>
          <w:bCs/>
          <w:sz w:val="28"/>
        </w:rPr>
        <w:t xml:space="preserve">а также </w:t>
      </w:r>
      <w:r w:rsidR="009F40BB">
        <w:rPr>
          <w:rFonts w:ascii="Times New Roman" w:hAnsi="Times New Roman" w:cs="Times New Roman"/>
          <w:bCs/>
          <w:sz w:val="28"/>
        </w:rPr>
        <w:t xml:space="preserve">о международном опыте проведения </w:t>
      </w:r>
      <w:proofErr w:type="spellStart"/>
      <w:r w:rsidR="00427543">
        <w:rPr>
          <w:rFonts w:ascii="Times New Roman" w:hAnsi="Times New Roman" w:cs="Times New Roman"/>
          <w:bCs/>
          <w:sz w:val="28"/>
        </w:rPr>
        <w:t>Ин</w:t>
      </w:r>
      <w:r w:rsidR="009F40BB">
        <w:rPr>
          <w:rFonts w:ascii="Times New Roman" w:hAnsi="Times New Roman" w:cs="Times New Roman"/>
          <w:bCs/>
          <w:sz w:val="28"/>
        </w:rPr>
        <w:t>тернет-переписий</w:t>
      </w:r>
      <w:proofErr w:type="spellEnd"/>
      <w:r w:rsidR="009F40BB">
        <w:rPr>
          <w:rFonts w:ascii="Times New Roman" w:hAnsi="Times New Roman" w:cs="Times New Roman"/>
          <w:bCs/>
          <w:sz w:val="28"/>
        </w:rPr>
        <w:t>.</w:t>
      </w:r>
    </w:p>
    <w:p w:rsidR="00A3487C" w:rsidRDefault="00A3487C" w:rsidP="008C44F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1 октября </w:t>
      </w:r>
      <w:r w:rsidRPr="008C44FC">
        <w:rPr>
          <w:rFonts w:ascii="Times New Roman" w:hAnsi="Times New Roman" w:cs="Times New Roman"/>
          <w:bCs/>
          <w:sz w:val="28"/>
        </w:rPr>
        <w:t>в эфире телевиденья прошло</w:t>
      </w:r>
      <w:r>
        <w:rPr>
          <w:rFonts w:ascii="Times New Roman" w:hAnsi="Times New Roman" w:cs="Times New Roman"/>
          <w:bCs/>
          <w:sz w:val="28"/>
        </w:rPr>
        <w:t xml:space="preserve"> интервью </w:t>
      </w:r>
      <w:r w:rsidRPr="00B034C6">
        <w:rPr>
          <w:rFonts w:ascii="Times New Roman" w:hAnsi="Times New Roman" w:cs="Times New Roman"/>
          <w:bCs/>
          <w:sz w:val="28"/>
        </w:rPr>
        <w:t>о том, как переписаться самостоятельно с помощью интернет ресурсов.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CD5673" w:rsidRDefault="00CD5673" w:rsidP="008C44FC">
      <w:pPr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Для учащихся школ и студентов краевого центра, были подготовлены </w:t>
      </w:r>
      <w:r w:rsidRPr="00B034C6">
        <w:rPr>
          <w:rFonts w:ascii="Times New Roman" w:hAnsi="Times New Roman" w:cs="Times New Roman"/>
          <w:bCs/>
          <w:sz w:val="28"/>
        </w:rPr>
        <w:t xml:space="preserve"> две презентации «История переписей в России» и «Особенности проведения пробной переписи населения в </w:t>
      </w:r>
      <w:r>
        <w:rPr>
          <w:rFonts w:ascii="Times New Roman" w:hAnsi="Times New Roman" w:cs="Times New Roman"/>
          <w:bCs/>
          <w:sz w:val="28"/>
        </w:rPr>
        <w:t>Алеутском муниципальном районе».</w:t>
      </w:r>
    </w:p>
    <w:p w:rsidR="008C44FC" w:rsidRDefault="00CD5673" w:rsidP="008C44F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сентябр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сотрудниками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Камчатстата</w:t>
      </w:r>
      <w:proofErr w:type="spellEnd"/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открытые 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школах 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Петропавловска-Камчатского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с. Никольском 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применением интерактивных технологий, 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информационным раздаточным материалом и </w:t>
      </w:r>
      <w:r w:rsidR="008C44FC"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демонстрацией </w:t>
      </w:r>
      <w:r w:rsidR="008C4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переписных листов ППН 2018. </w:t>
      </w:r>
    </w:p>
    <w:p w:rsidR="0041284E" w:rsidRDefault="00BC5A72" w:rsidP="0041284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уже н</w:t>
      </w:r>
      <w:r w:rsidR="00DC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этой недели были проведены </w:t>
      </w:r>
      <w:r w:rsidR="00A0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открытые уроки </w:t>
      </w:r>
      <w:r w:rsidR="00DC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студентами </w:t>
      </w:r>
      <w:r w:rsidR="00A0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высших учебных заведений</w:t>
      </w:r>
      <w:r w:rsidR="00CD5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41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формате презентации </w:t>
      </w:r>
      <w:r w:rsidR="00A04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проведена </w:t>
      </w:r>
      <w:r w:rsidR="00CD5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лекция «Современные технологии в переписи населения». </w:t>
      </w:r>
    </w:p>
    <w:p w:rsidR="0041284E" w:rsidRPr="00F8676B" w:rsidRDefault="0041284E" w:rsidP="00412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открытых уроков и </w:t>
      </w: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семинаров является доведение до молодого поколения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информации не только о новых технологиях переписи населения, но и о </w:t>
      </w: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переписи,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из важнейших</w:t>
      </w: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F86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5696" w:rsidRDefault="006568C1" w:rsidP="009D2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осведомленности граждан России о переписи </w:t>
      </w:r>
      <w:r w:rsidR="00CB5696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Росстат проводит </w:t>
      </w:r>
      <w:r w:rsidR="00A04664">
        <w:rPr>
          <w:rFonts w:ascii="Times New Roman" w:hAnsi="Times New Roman" w:cs="Times New Roman"/>
          <w:sz w:val="28"/>
          <w:szCs w:val="28"/>
        </w:rPr>
        <w:t xml:space="preserve">3 </w:t>
      </w:r>
      <w:r w:rsidR="00CB5696">
        <w:rPr>
          <w:rFonts w:ascii="Times New Roman" w:hAnsi="Times New Roman" w:cs="Times New Roman"/>
          <w:sz w:val="28"/>
          <w:szCs w:val="28"/>
        </w:rPr>
        <w:t>творчески</w:t>
      </w:r>
      <w:r w:rsidR="00A04664">
        <w:rPr>
          <w:rFonts w:ascii="Times New Roman" w:hAnsi="Times New Roman" w:cs="Times New Roman"/>
          <w:sz w:val="28"/>
          <w:szCs w:val="28"/>
        </w:rPr>
        <w:t>х</w:t>
      </w:r>
      <w:r w:rsidR="00CB569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04664">
        <w:rPr>
          <w:rFonts w:ascii="Times New Roman" w:hAnsi="Times New Roman" w:cs="Times New Roman"/>
          <w:sz w:val="28"/>
          <w:szCs w:val="28"/>
        </w:rPr>
        <w:t>а</w:t>
      </w:r>
      <w:r w:rsidR="00CB5696">
        <w:rPr>
          <w:rFonts w:ascii="Times New Roman" w:hAnsi="Times New Roman" w:cs="Times New Roman"/>
          <w:sz w:val="28"/>
          <w:szCs w:val="28"/>
        </w:rPr>
        <w:t>, посвященные пробной переписи населения:</w:t>
      </w:r>
    </w:p>
    <w:p w:rsidR="0041284E" w:rsidRPr="00C803DC" w:rsidRDefault="00CB5696" w:rsidP="009D2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>- конкурс видеороликов среди исполнителей и творческих коллективов районов пробной переписи населения 2018 года;</w:t>
      </w:r>
    </w:p>
    <w:p w:rsidR="00CB5696" w:rsidRPr="00C803DC" w:rsidRDefault="00CB5696" w:rsidP="009D2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>- любительский фотоконкурс, посвященн</w:t>
      </w:r>
      <w:r w:rsidR="008C44FC">
        <w:rPr>
          <w:rFonts w:ascii="Times New Roman" w:hAnsi="Times New Roman" w:cs="Times New Roman"/>
          <w:sz w:val="28"/>
          <w:szCs w:val="28"/>
        </w:rPr>
        <w:t>ый</w:t>
      </w:r>
      <w:r w:rsidRPr="00C803DC">
        <w:rPr>
          <w:rFonts w:ascii="Times New Roman" w:hAnsi="Times New Roman" w:cs="Times New Roman"/>
          <w:sz w:val="28"/>
          <w:szCs w:val="28"/>
        </w:rPr>
        <w:t xml:space="preserve"> пробной переписи населения 2018 года среди пользователей сети Интернет, проживающих в районах пробной переписи населения 2018 года;</w:t>
      </w:r>
    </w:p>
    <w:p w:rsidR="00CB5696" w:rsidRPr="00C803DC" w:rsidRDefault="00CB5696" w:rsidP="009D27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 xml:space="preserve">- конкурс детского рисунка. </w:t>
      </w:r>
    </w:p>
    <w:p w:rsidR="00C803DC" w:rsidRPr="00C803DC" w:rsidRDefault="00C803DC" w:rsidP="00C803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>Все конкурсные работы будут представлены на сайте Пресс-центра ППН-2018, на нем же будет организовано голосование, а впоследствии опубликованы имена победителей.</w:t>
      </w:r>
    </w:p>
    <w:p w:rsidR="006E6E8B" w:rsidRDefault="00B034C6" w:rsidP="00B034C6">
      <w:pPr>
        <w:ind w:left="60" w:firstLine="649"/>
        <w:jc w:val="both"/>
        <w:rPr>
          <w:rFonts w:ascii="Times New Roman" w:hAnsi="Times New Roman" w:cs="Times New Roman"/>
          <w:bCs/>
          <w:sz w:val="28"/>
        </w:rPr>
      </w:pPr>
      <w:r w:rsidRPr="00B034C6">
        <w:rPr>
          <w:rFonts w:ascii="Times New Roman" w:hAnsi="Times New Roman" w:cs="Times New Roman"/>
          <w:bCs/>
          <w:sz w:val="28"/>
        </w:rPr>
        <w:t>Для наглядной агитации среди населения краевого центра и с. Никольское подготовлены 6 видов плакатов (формат А</w:t>
      </w:r>
      <w:proofErr w:type="gramStart"/>
      <w:r w:rsidRPr="00B034C6">
        <w:rPr>
          <w:rFonts w:ascii="Times New Roman" w:hAnsi="Times New Roman" w:cs="Times New Roman"/>
          <w:bCs/>
          <w:sz w:val="28"/>
        </w:rPr>
        <w:t>2</w:t>
      </w:r>
      <w:proofErr w:type="gramEnd"/>
      <w:r w:rsidRPr="00B034C6">
        <w:rPr>
          <w:rFonts w:ascii="Times New Roman" w:hAnsi="Times New Roman" w:cs="Times New Roman"/>
          <w:bCs/>
          <w:sz w:val="28"/>
        </w:rPr>
        <w:t xml:space="preserve"> и А3). </w:t>
      </w:r>
      <w:proofErr w:type="gramStart"/>
      <w:r w:rsidRPr="00B034C6">
        <w:rPr>
          <w:rFonts w:ascii="Times New Roman" w:hAnsi="Times New Roman" w:cs="Times New Roman"/>
          <w:bCs/>
          <w:sz w:val="28"/>
        </w:rPr>
        <w:t>Плакаты, содержащие информацию о нахождении переписного и стационарного участка размещены</w:t>
      </w:r>
      <w:proofErr w:type="gramEnd"/>
      <w:r w:rsidRPr="00B034C6">
        <w:rPr>
          <w:rFonts w:ascii="Times New Roman" w:hAnsi="Times New Roman" w:cs="Times New Roman"/>
          <w:bCs/>
          <w:sz w:val="28"/>
        </w:rPr>
        <w:t xml:space="preserve"> в наиболее посещаемых местах села Никольское. В </w:t>
      </w:r>
      <w:proofErr w:type="spellStart"/>
      <w:r w:rsidRPr="00B034C6">
        <w:rPr>
          <w:rFonts w:ascii="Times New Roman" w:hAnsi="Times New Roman" w:cs="Times New Roman"/>
          <w:bCs/>
          <w:sz w:val="28"/>
        </w:rPr>
        <w:t>Камчатстате</w:t>
      </w:r>
      <w:proofErr w:type="spellEnd"/>
      <w:r w:rsidRPr="00B034C6">
        <w:rPr>
          <w:rFonts w:ascii="Times New Roman" w:hAnsi="Times New Roman" w:cs="Times New Roman"/>
          <w:bCs/>
          <w:sz w:val="28"/>
        </w:rPr>
        <w:t xml:space="preserve"> и в администрации Алеутского муниципального района оформлены стенды с материалами ППН-2018. </w:t>
      </w:r>
    </w:p>
    <w:p w:rsidR="00B034C6" w:rsidRPr="00B034C6" w:rsidRDefault="00B034C6" w:rsidP="00B034C6">
      <w:pPr>
        <w:ind w:left="60" w:firstLine="649"/>
        <w:jc w:val="both"/>
        <w:rPr>
          <w:rFonts w:ascii="Times New Roman" w:hAnsi="Times New Roman" w:cs="Times New Roman"/>
          <w:sz w:val="28"/>
          <w:szCs w:val="28"/>
        </w:rPr>
      </w:pPr>
      <w:r w:rsidRPr="00B034C6">
        <w:rPr>
          <w:rFonts w:ascii="Times New Roman" w:hAnsi="Times New Roman" w:cs="Times New Roman"/>
          <w:sz w:val="28"/>
          <w:szCs w:val="28"/>
        </w:rPr>
        <w:t xml:space="preserve">Для Камчатского края, как для отдаленной территории с ограниченными возможностями СМИ (маленькое количество газет, прием в большинстве районов только центральных программ телевидения, ограниченное время радиовещания и т.д.), большую роль в проведении информационно-разъяснительной работы должны сыграть мероприятия, проводимые Росстатом. Отдаленные районы узнают новости о переписи в основном по передачам центральных каналов. И такая работа </w:t>
      </w:r>
      <w:r w:rsidR="001D6B84">
        <w:rPr>
          <w:rFonts w:ascii="Times New Roman" w:hAnsi="Times New Roman" w:cs="Times New Roman"/>
          <w:sz w:val="28"/>
          <w:szCs w:val="28"/>
        </w:rPr>
        <w:t>ведется</w:t>
      </w:r>
      <w:r w:rsidRPr="00B034C6">
        <w:rPr>
          <w:rFonts w:ascii="Times New Roman" w:hAnsi="Times New Roman" w:cs="Times New Roman"/>
          <w:sz w:val="28"/>
          <w:szCs w:val="28"/>
        </w:rPr>
        <w:t xml:space="preserve"> на уровне Росстата.</w:t>
      </w:r>
    </w:p>
    <w:sectPr w:rsidR="00B034C6" w:rsidRPr="00B034C6" w:rsidSect="008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4E4"/>
    <w:lvl w:ilvl="0">
      <w:numFmt w:val="bullet"/>
      <w:lvlText w:val="*"/>
      <w:lvlJc w:val="left"/>
    </w:lvl>
  </w:abstractNum>
  <w:abstractNum w:abstractNumId="1">
    <w:nsid w:val="081E0604"/>
    <w:multiLevelType w:val="hybridMultilevel"/>
    <w:tmpl w:val="CE32D6BA"/>
    <w:lvl w:ilvl="0" w:tplc="C452F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6F5B"/>
    <w:multiLevelType w:val="hybridMultilevel"/>
    <w:tmpl w:val="3B28BF88"/>
    <w:lvl w:ilvl="0" w:tplc="D0E2EB22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33340EF"/>
    <w:multiLevelType w:val="singleLevel"/>
    <w:tmpl w:val="22AA4AD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Theme="minorEastAsia" w:hAnsi="Times New Roman" w:cs="Times New Roman"/>
      </w:rPr>
    </w:lvl>
  </w:abstractNum>
  <w:abstractNum w:abstractNumId="4">
    <w:nsid w:val="5CE226F3"/>
    <w:multiLevelType w:val="singleLevel"/>
    <w:tmpl w:val="0906867A"/>
    <w:lvl w:ilvl="0">
      <w:start w:val="1"/>
      <w:numFmt w:val="decimal"/>
      <w:lvlText w:val="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70B9320B"/>
    <w:multiLevelType w:val="hybridMultilevel"/>
    <w:tmpl w:val="57CA61D6"/>
    <w:lvl w:ilvl="0" w:tplc="D7FA0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500"/>
    <w:rsid w:val="000A228B"/>
    <w:rsid w:val="000E4FF2"/>
    <w:rsid w:val="00144B0D"/>
    <w:rsid w:val="00194F8A"/>
    <w:rsid w:val="001C741F"/>
    <w:rsid w:val="001D6B84"/>
    <w:rsid w:val="00201636"/>
    <w:rsid w:val="00264961"/>
    <w:rsid w:val="00281659"/>
    <w:rsid w:val="002875E3"/>
    <w:rsid w:val="002954EF"/>
    <w:rsid w:val="002A3FD7"/>
    <w:rsid w:val="002C7857"/>
    <w:rsid w:val="002D4AFC"/>
    <w:rsid w:val="00330BCA"/>
    <w:rsid w:val="003811DD"/>
    <w:rsid w:val="00384C3D"/>
    <w:rsid w:val="003A3705"/>
    <w:rsid w:val="003F4A62"/>
    <w:rsid w:val="003F4D2B"/>
    <w:rsid w:val="0041284E"/>
    <w:rsid w:val="00427543"/>
    <w:rsid w:val="00474DDB"/>
    <w:rsid w:val="004B1C17"/>
    <w:rsid w:val="004D1196"/>
    <w:rsid w:val="00586065"/>
    <w:rsid w:val="005B466A"/>
    <w:rsid w:val="005F69A7"/>
    <w:rsid w:val="006508A1"/>
    <w:rsid w:val="006568C1"/>
    <w:rsid w:val="006A262B"/>
    <w:rsid w:val="006C6148"/>
    <w:rsid w:val="006E6E8B"/>
    <w:rsid w:val="007030CB"/>
    <w:rsid w:val="00787DA6"/>
    <w:rsid w:val="00793464"/>
    <w:rsid w:val="007C4EDD"/>
    <w:rsid w:val="00812614"/>
    <w:rsid w:val="008729CE"/>
    <w:rsid w:val="008C44FC"/>
    <w:rsid w:val="00974AC2"/>
    <w:rsid w:val="00990CA3"/>
    <w:rsid w:val="009D273C"/>
    <w:rsid w:val="009F40BB"/>
    <w:rsid w:val="00A04664"/>
    <w:rsid w:val="00A05650"/>
    <w:rsid w:val="00A1736D"/>
    <w:rsid w:val="00A3031A"/>
    <w:rsid w:val="00A3487C"/>
    <w:rsid w:val="00A91013"/>
    <w:rsid w:val="00AA1C09"/>
    <w:rsid w:val="00AB704B"/>
    <w:rsid w:val="00B034C6"/>
    <w:rsid w:val="00BC4CFB"/>
    <w:rsid w:val="00BC5A72"/>
    <w:rsid w:val="00BE280B"/>
    <w:rsid w:val="00BF0E69"/>
    <w:rsid w:val="00C2762C"/>
    <w:rsid w:val="00C803DC"/>
    <w:rsid w:val="00CB5696"/>
    <w:rsid w:val="00CD2557"/>
    <w:rsid w:val="00CD5673"/>
    <w:rsid w:val="00CE111D"/>
    <w:rsid w:val="00CE30DC"/>
    <w:rsid w:val="00CF5C75"/>
    <w:rsid w:val="00CF6B3B"/>
    <w:rsid w:val="00D46B68"/>
    <w:rsid w:val="00DC4196"/>
    <w:rsid w:val="00DD7907"/>
    <w:rsid w:val="00DD7948"/>
    <w:rsid w:val="00E10F81"/>
    <w:rsid w:val="00E7718D"/>
    <w:rsid w:val="00E92500"/>
    <w:rsid w:val="00EA79CF"/>
    <w:rsid w:val="00EE3720"/>
    <w:rsid w:val="00F0254B"/>
    <w:rsid w:val="00F87EFB"/>
    <w:rsid w:val="00F94140"/>
    <w:rsid w:val="00F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9250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92500"/>
    <w:pPr>
      <w:widowControl w:val="0"/>
      <w:autoSpaceDE w:val="0"/>
      <w:autoSpaceDN w:val="0"/>
      <w:adjustRightInd w:val="0"/>
      <w:spacing w:line="317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basedOn w:val="a0"/>
    <w:uiPriority w:val="99"/>
    <w:rsid w:val="00E925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9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500"/>
  </w:style>
  <w:style w:type="table" w:styleId="a4">
    <w:name w:val="Table Grid"/>
    <w:basedOn w:val="a1"/>
    <w:uiPriority w:val="59"/>
    <w:rsid w:val="003A3705"/>
    <w:pPr>
      <w:spacing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A3705"/>
    <w:pPr>
      <w:spacing w:after="200" w:line="276" w:lineRule="auto"/>
      <w:ind w:left="720"/>
      <w:contextualSpacing/>
    </w:pPr>
  </w:style>
  <w:style w:type="paragraph" w:styleId="a6">
    <w:name w:val="Title"/>
    <w:basedOn w:val="a"/>
    <w:link w:val="a7"/>
    <w:qFormat/>
    <w:rsid w:val="006A262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A26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034C6"/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1D6B84"/>
    <w:rPr>
      <w:color w:val="000080"/>
      <w:u w:val="single"/>
    </w:rPr>
  </w:style>
  <w:style w:type="paragraph" w:customStyle="1" w:styleId="Style7">
    <w:name w:val="Style7"/>
    <w:basedOn w:val="a"/>
    <w:uiPriority w:val="99"/>
    <w:rsid w:val="001D6B84"/>
    <w:pPr>
      <w:widowControl w:val="0"/>
      <w:autoSpaceDE w:val="0"/>
      <w:autoSpaceDN w:val="0"/>
      <w:adjustRightInd w:val="0"/>
      <w:spacing w:line="371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F03B-DC98-43BA-9D2A-1EA76EC5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p41_borisovaes</dc:creator>
  <cp:keywords/>
  <dc:description/>
  <cp:lastModifiedBy>p41_borisovaes</cp:lastModifiedBy>
  <cp:revision>12</cp:revision>
  <cp:lastPrinted>2018-10-02T22:45:00Z</cp:lastPrinted>
  <dcterms:created xsi:type="dcterms:W3CDTF">2018-09-18T04:50:00Z</dcterms:created>
  <dcterms:modified xsi:type="dcterms:W3CDTF">2018-10-03T06:43:00Z</dcterms:modified>
</cp:coreProperties>
</file>